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0065FA">
      <w:pPr>
        <w:rPr>
          <w:rFonts w:ascii="Arial" w:hAnsi="Arial"/>
        </w:rPr>
      </w:pPr>
      <w:proofErr w:type="spellStart"/>
      <w:r>
        <w:rPr>
          <w:rFonts w:ascii="Arial" w:hAnsi="Arial"/>
        </w:rPr>
        <w:t>No</w:t>
      </w:r>
      <w:proofErr w:type="spellEnd"/>
      <w:r>
        <w:rPr>
          <w:rFonts w:ascii="Arial" w:hAnsi="Arial"/>
        </w:rPr>
        <w:t>. 609</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B54AD5" w:rsidRDefault="000065FA" w:rsidP="00D15530">
      <w:pPr>
        <w:autoSpaceDE w:val="0"/>
        <w:autoSpaceDN w:val="0"/>
        <w:adjustRightInd w:val="0"/>
        <w:spacing w:line="360" w:lineRule="auto"/>
        <w:rPr>
          <w:rFonts w:ascii="Arial" w:hAnsi="Arial" w:cs="Arial"/>
          <w:b/>
          <w:bCs/>
          <w:sz w:val="28"/>
          <w:szCs w:val="28"/>
          <w:lang w:val="en-US"/>
        </w:rPr>
      </w:pPr>
      <w:r w:rsidRPr="000065FA">
        <w:rPr>
          <w:rFonts w:ascii="Arial" w:hAnsi="Arial" w:cs="Arial"/>
          <w:b/>
          <w:bCs/>
          <w:sz w:val="28"/>
          <w:szCs w:val="28"/>
          <w:lang w:val="en-US"/>
        </w:rPr>
        <w:t>Profile measurement and diameter determination of tires</w:t>
      </w:r>
    </w:p>
    <w:p w:rsidR="000065FA" w:rsidRDefault="000065FA" w:rsidP="00D15530">
      <w:pPr>
        <w:autoSpaceDE w:val="0"/>
        <w:autoSpaceDN w:val="0"/>
        <w:adjustRightInd w:val="0"/>
        <w:spacing w:line="360" w:lineRule="auto"/>
        <w:rPr>
          <w:rFonts w:ascii="Arial" w:hAnsi="Arial" w:cs="Arial"/>
          <w:b/>
          <w:sz w:val="20"/>
          <w:szCs w:val="20"/>
        </w:rPr>
      </w:pPr>
    </w:p>
    <w:p w:rsidR="000065FA" w:rsidRPr="000065FA" w:rsidRDefault="000065FA" w:rsidP="000065FA">
      <w:pPr>
        <w:autoSpaceDE w:val="0"/>
        <w:autoSpaceDN w:val="0"/>
        <w:adjustRightInd w:val="0"/>
        <w:spacing w:line="360" w:lineRule="auto"/>
        <w:rPr>
          <w:rFonts w:ascii="Arial" w:hAnsi="Arial" w:cs="Arial"/>
          <w:b/>
          <w:sz w:val="20"/>
          <w:szCs w:val="20"/>
          <w:lang w:val="en-US"/>
        </w:rPr>
      </w:pPr>
      <w:r w:rsidRPr="000065FA">
        <w:rPr>
          <w:rFonts w:ascii="Arial" w:hAnsi="Arial" w:cs="Arial"/>
          <w:b/>
          <w:sz w:val="20"/>
          <w:szCs w:val="20"/>
          <w:lang w:val="en-US"/>
        </w:rPr>
        <w:t xml:space="preserve">Laser sensors from the </w:t>
      </w:r>
      <w:proofErr w:type="spellStart"/>
      <w:r w:rsidRPr="000065FA">
        <w:rPr>
          <w:rFonts w:ascii="Arial" w:hAnsi="Arial" w:cs="Arial"/>
          <w:b/>
          <w:sz w:val="20"/>
          <w:szCs w:val="20"/>
          <w:lang w:val="en-US"/>
        </w:rPr>
        <w:t>optoNCDT</w:t>
      </w:r>
      <w:proofErr w:type="spellEnd"/>
      <w:r w:rsidRPr="000065FA">
        <w:rPr>
          <w:rFonts w:ascii="Arial" w:hAnsi="Arial" w:cs="Arial"/>
          <w:b/>
          <w:sz w:val="20"/>
          <w:szCs w:val="20"/>
          <w:lang w:val="en-US"/>
        </w:rPr>
        <w:t xml:space="preserve"> 1900 series are used to 100% inspect the radial and lateral runout of tires for cars and aircraft before they are fitted. Two sensors measure perpendicular to the tires to be tested. The sensor connection is made via the IF2008PCIe interface module, which assigns the encoder values of the rotation unit to the sensor’s measurement values. Ready-to-use programming commands support software integration.</w:t>
      </w:r>
    </w:p>
    <w:p w:rsidR="00964048" w:rsidRDefault="00964048" w:rsidP="00D47083">
      <w:pPr>
        <w:autoSpaceDE w:val="0"/>
        <w:autoSpaceDN w:val="0"/>
        <w:adjustRightInd w:val="0"/>
        <w:spacing w:line="360" w:lineRule="auto"/>
        <w:rPr>
          <w:rFonts w:ascii="Arial" w:hAnsi="Arial" w:cs="Arial"/>
          <w:b/>
          <w:sz w:val="20"/>
          <w:szCs w:val="20"/>
        </w:rPr>
      </w:pPr>
    </w:p>
    <w:p w:rsidR="000065FA" w:rsidRPr="000065FA" w:rsidRDefault="000065FA" w:rsidP="000065FA">
      <w:pPr>
        <w:autoSpaceDE w:val="0"/>
        <w:autoSpaceDN w:val="0"/>
        <w:adjustRightInd w:val="0"/>
        <w:spacing w:line="360" w:lineRule="auto"/>
        <w:rPr>
          <w:rFonts w:ascii="Arial" w:hAnsi="Arial" w:cs="Arial"/>
          <w:sz w:val="20"/>
          <w:szCs w:val="20"/>
          <w:lang w:val="en-US"/>
        </w:rPr>
      </w:pPr>
      <w:r w:rsidRPr="000065FA">
        <w:rPr>
          <w:rFonts w:ascii="Arial" w:hAnsi="Arial" w:cs="Arial"/>
          <w:sz w:val="20"/>
          <w:szCs w:val="20"/>
          <w:lang w:val="en-US"/>
        </w:rPr>
        <w:t>For the measurement, the tire is briefly brought up to speed and then braked again. In this way, the sensor detects out-of-roundness, which can lead to impact, shaking and, in extreme cases, peeling of the tread, as well as defects such as dents, which can result in a sudden tire blowout. The measured values can be visualized as a profile in the software.</w:t>
      </w:r>
    </w:p>
    <w:p w:rsidR="000065FA" w:rsidRPr="000065FA" w:rsidRDefault="000065FA" w:rsidP="000065FA">
      <w:pPr>
        <w:autoSpaceDE w:val="0"/>
        <w:autoSpaceDN w:val="0"/>
        <w:adjustRightInd w:val="0"/>
        <w:spacing w:line="360" w:lineRule="auto"/>
        <w:rPr>
          <w:rFonts w:ascii="Arial" w:hAnsi="Arial" w:cs="Arial"/>
          <w:sz w:val="20"/>
          <w:szCs w:val="20"/>
          <w:lang w:val="en-US"/>
        </w:rPr>
      </w:pPr>
    </w:p>
    <w:p w:rsidR="000065FA" w:rsidRPr="000065FA" w:rsidRDefault="000065FA" w:rsidP="000065FA">
      <w:pPr>
        <w:autoSpaceDE w:val="0"/>
        <w:autoSpaceDN w:val="0"/>
        <w:adjustRightInd w:val="0"/>
        <w:spacing w:line="360" w:lineRule="auto"/>
        <w:rPr>
          <w:rFonts w:ascii="Arial" w:hAnsi="Arial" w:cs="Arial"/>
          <w:sz w:val="20"/>
          <w:szCs w:val="20"/>
          <w:lang w:val="en-US"/>
        </w:rPr>
      </w:pPr>
      <w:r w:rsidRPr="000065FA">
        <w:rPr>
          <w:rFonts w:ascii="Arial" w:hAnsi="Arial" w:cs="Arial"/>
          <w:sz w:val="20"/>
          <w:szCs w:val="20"/>
          <w:lang w:val="en-US"/>
        </w:rPr>
        <w:t xml:space="preserve">Limit values can be used to evaluate whether the tire is within specification. If it is, the assembly is carried out, otherwise detected defects are localized, automatically marked by a robot and reported to the manufacturer. One of the strengths of the </w:t>
      </w:r>
      <w:proofErr w:type="spellStart"/>
      <w:r w:rsidRPr="000065FA">
        <w:rPr>
          <w:rFonts w:ascii="Arial" w:hAnsi="Arial" w:cs="Arial"/>
          <w:sz w:val="20"/>
          <w:szCs w:val="20"/>
          <w:lang w:val="en-US"/>
        </w:rPr>
        <w:t>optoNCDT</w:t>
      </w:r>
      <w:proofErr w:type="spellEnd"/>
      <w:r w:rsidRPr="000065FA">
        <w:rPr>
          <w:rFonts w:ascii="Arial" w:hAnsi="Arial" w:cs="Arial"/>
          <w:sz w:val="20"/>
          <w:szCs w:val="20"/>
          <w:lang w:val="en-US"/>
        </w:rPr>
        <w:t xml:space="preserve"> sensors, which are operated with laser class 3R (3B is optionally available), is their outstanding signal stability. This achieves optimum results on the black rubber surface. Another advantage is the large measuring range of 200 mm, as it offers flexibility with regard to the tire size to be tested.</w:t>
      </w:r>
    </w:p>
    <w:p w:rsidR="00964048" w:rsidRDefault="00964048" w:rsidP="00B54AD5">
      <w:pPr>
        <w:autoSpaceDE w:val="0"/>
        <w:autoSpaceDN w:val="0"/>
        <w:adjustRightInd w:val="0"/>
        <w:spacing w:line="360" w:lineRule="auto"/>
        <w:rPr>
          <w:rFonts w:ascii="Arial" w:hAnsi="Arial" w:cs="Arial"/>
          <w:sz w:val="20"/>
          <w:szCs w:val="20"/>
          <w:lang w:val="en-US"/>
        </w:rPr>
      </w:pPr>
    </w:p>
    <w:p w:rsidR="00B54AD5" w:rsidRDefault="000065FA" w:rsidP="00964048">
      <w:pPr>
        <w:autoSpaceDE w:val="0"/>
        <w:autoSpaceDN w:val="0"/>
        <w:adjustRightInd w:val="0"/>
        <w:spacing w:line="360" w:lineRule="auto"/>
        <w:ind w:left="2124" w:firstLine="708"/>
        <w:rPr>
          <w:rFonts w:ascii="Arial" w:hAnsi="Arial" w:cs="Arial"/>
          <w:sz w:val="20"/>
          <w:szCs w:val="20"/>
          <w:lang w:val="en-US"/>
        </w:rPr>
      </w:pPr>
      <w:r>
        <w:rPr>
          <w:rFonts w:ascii="Arial" w:hAnsi="Arial" w:cs="Arial"/>
          <w:sz w:val="20"/>
          <w:szCs w:val="20"/>
          <w:lang w:val="en-US"/>
        </w:rPr>
        <w:t>approx. 1,4</w:t>
      </w:r>
      <w:r w:rsidR="00964048" w:rsidRPr="00964048">
        <w:rPr>
          <w:rFonts w:ascii="Arial" w:hAnsi="Arial" w:cs="Arial"/>
          <w:sz w:val="20"/>
          <w:szCs w:val="20"/>
          <w:lang w:val="en-US"/>
        </w:rPr>
        <w:t>00 characters including spaces</w:t>
      </w: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0065FA" w:rsidRDefault="000065FA" w:rsidP="00964048">
      <w:pPr>
        <w:autoSpaceDE w:val="0"/>
        <w:autoSpaceDN w:val="0"/>
        <w:adjustRightInd w:val="0"/>
        <w:spacing w:line="360" w:lineRule="auto"/>
        <w:ind w:left="2124" w:firstLine="708"/>
        <w:rPr>
          <w:rFonts w:ascii="Arial" w:hAnsi="Arial" w:cs="Arial"/>
          <w:sz w:val="20"/>
          <w:szCs w:val="20"/>
          <w:lang w:val="en-US"/>
        </w:rPr>
      </w:pPr>
    </w:p>
    <w:p w:rsidR="000065FA" w:rsidRDefault="000065FA" w:rsidP="00964048">
      <w:pPr>
        <w:autoSpaceDE w:val="0"/>
        <w:autoSpaceDN w:val="0"/>
        <w:adjustRightInd w:val="0"/>
        <w:spacing w:line="360" w:lineRule="auto"/>
        <w:ind w:left="2124" w:firstLine="708"/>
        <w:rPr>
          <w:rFonts w:ascii="Arial" w:hAnsi="Arial" w:cs="Arial"/>
          <w:sz w:val="20"/>
          <w:szCs w:val="20"/>
          <w:lang w:val="en-US"/>
        </w:rPr>
      </w:pPr>
    </w:p>
    <w:p w:rsidR="000065FA" w:rsidRDefault="000065FA" w:rsidP="00964048">
      <w:pPr>
        <w:autoSpaceDE w:val="0"/>
        <w:autoSpaceDN w:val="0"/>
        <w:adjustRightInd w:val="0"/>
        <w:spacing w:line="360" w:lineRule="auto"/>
        <w:ind w:left="2124" w:firstLine="708"/>
        <w:rPr>
          <w:rFonts w:ascii="Arial" w:hAnsi="Arial" w:cs="Arial"/>
          <w:sz w:val="20"/>
          <w:szCs w:val="20"/>
          <w:lang w:val="en-US"/>
        </w:rPr>
      </w:pPr>
    </w:p>
    <w:p w:rsidR="000065FA" w:rsidRDefault="000065FA" w:rsidP="00964048">
      <w:pPr>
        <w:autoSpaceDE w:val="0"/>
        <w:autoSpaceDN w:val="0"/>
        <w:adjustRightInd w:val="0"/>
        <w:spacing w:line="360" w:lineRule="auto"/>
        <w:ind w:left="2124" w:firstLine="708"/>
        <w:rPr>
          <w:rFonts w:ascii="Arial" w:hAnsi="Arial" w:cs="Arial"/>
          <w:sz w:val="20"/>
          <w:szCs w:val="20"/>
          <w:lang w:val="en-US"/>
        </w:rPr>
      </w:pPr>
    </w:p>
    <w:p w:rsidR="000065FA" w:rsidRDefault="000065FA"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Pr="00964048" w:rsidRDefault="00996948" w:rsidP="00964048">
      <w:pPr>
        <w:autoSpaceDE w:val="0"/>
        <w:autoSpaceDN w:val="0"/>
        <w:adjustRightInd w:val="0"/>
        <w:spacing w:line="360" w:lineRule="auto"/>
        <w:ind w:left="2124" w:firstLine="708"/>
        <w:rPr>
          <w:rFonts w:ascii="Arial" w:hAnsi="Arial" w:cs="Arial"/>
          <w:sz w:val="20"/>
          <w:szCs w:val="20"/>
          <w:lang w:val="en-US"/>
        </w:rPr>
      </w:pPr>
    </w:p>
    <w:p w:rsidR="004B3EFF" w:rsidRDefault="000065FA" w:rsidP="001A53F6">
      <w:pPr>
        <w:autoSpaceDE w:val="0"/>
        <w:autoSpaceDN w:val="0"/>
        <w:adjustRightInd w:val="0"/>
        <w:spacing w:line="360" w:lineRule="auto"/>
        <w:textAlignment w:val="center"/>
        <w:rPr>
          <w:rFonts w:ascii="Arial" w:hAnsi="Arial"/>
          <w:sz w:val="20"/>
          <w:szCs w:val="20"/>
        </w:rPr>
      </w:pPr>
      <w:bookmarkStart w:id="0" w:name="_GoBack"/>
      <w:r>
        <w:rPr>
          <w:rFonts w:ascii="Arial" w:hAnsi="Arial"/>
          <w:sz w:val="20"/>
          <w:szCs w:val="20"/>
        </w:rPr>
        <w:pict>
          <v:shape id="_x0000_i1028" type="#_x0000_t75" style="width:333pt;height:240pt">
            <v:imagedata r:id="rId10" o:title="PR609_optoNCDT-1900_Application_Tire_18x13.jpg"/>
          </v:shape>
        </w:pict>
      </w:r>
      <w:bookmarkEnd w:id="0"/>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0065FA" w:rsidRPr="000065FA">
        <w:rPr>
          <w:rFonts w:ascii="Arial" w:hAnsi="Arial"/>
          <w:sz w:val="20"/>
          <w:szCs w:val="20"/>
        </w:rPr>
        <w:t>PR609_optoNCDT</w:t>
      </w:r>
      <w:r w:rsidR="000065FA">
        <w:rPr>
          <w:rFonts w:ascii="Arial" w:hAnsi="Arial"/>
          <w:sz w:val="20"/>
          <w:szCs w:val="20"/>
        </w:rPr>
        <w:t>-1900_Application_Tire_18x13.jpg)</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0065FA"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0065FA"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0065FA"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7611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065FA"/>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4FCE"/>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4048"/>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6948"/>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4AD5"/>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611F0E"/>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15099">
      <w:bodyDiv w:val="1"/>
      <w:marLeft w:val="0"/>
      <w:marRight w:val="0"/>
      <w:marTop w:val="0"/>
      <w:marBottom w:val="0"/>
      <w:divBdr>
        <w:top w:val="none" w:sz="0" w:space="0" w:color="auto"/>
        <w:left w:val="none" w:sz="0" w:space="0" w:color="auto"/>
        <w:bottom w:val="none" w:sz="0" w:space="0" w:color="auto"/>
        <w:right w:val="none" w:sz="0" w:space="0" w:color="auto"/>
      </w:divBdr>
      <w:divsChild>
        <w:div w:id="573393361">
          <w:marLeft w:val="0"/>
          <w:marRight w:val="0"/>
          <w:marTop w:val="0"/>
          <w:marBottom w:val="0"/>
          <w:divBdr>
            <w:top w:val="none" w:sz="0" w:space="0" w:color="auto"/>
            <w:left w:val="none" w:sz="0" w:space="0" w:color="auto"/>
            <w:bottom w:val="none" w:sz="0" w:space="0" w:color="auto"/>
            <w:right w:val="none" w:sz="0" w:space="0" w:color="auto"/>
          </w:divBdr>
          <w:divsChild>
            <w:div w:id="178933990">
              <w:marLeft w:val="120"/>
              <w:marRight w:val="120"/>
              <w:marTop w:val="120"/>
              <w:marBottom w:val="120"/>
              <w:divBdr>
                <w:top w:val="none" w:sz="0" w:space="0" w:color="auto"/>
                <w:left w:val="none" w:sz="0" w:space="0" w:color="auto"/>
                <w:bottom w:val="none" w:sz="0" w:space="0" w:color="auto"/>
                <w:right w:val="none" w:sz="0" w:space="0" w:color="auto"/>
              </w:divBdr>
              <w:divsChild>
                <w:div w:id="200771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14329367">
      <w:bodyDiv w:val="1"/>
      <w:marLeft w:val="0"/>
      <w:marRight w:val="0"/>
      <w:marTop w:val="0"/>
      <w:marBottom w:val="0"/>
      <w:divBdr>
        <w:top w:val="none" w:sz="0" w:space="0" w:color="auto"/>
        <w:left w:val="none" w:sz="0" w:space="0" w:color="auto"/>
        <w:bottom w:val="none" w:sz="0" w:space="0" w:color="auto"/>
        <w:right w:val="none" w:sz="0" w:space="0" w:color="auto"/>
      </w:divBdr>
      <w:divsChild>
        <w:div w:id="1527447806">
          <w:marLeft w:val="0"/>
          <w:marRight w:val="0"/>
          <w:marTop w:val="0"/>
          <w:marBottom w:val="0"/>
          <w:divBdr>
            <w:top w:val="none" w:sz="0" w:space="0" w:color="auto"/>
            <w:left w:val="none" w:sz="0" w:space="0" w:color="auto"/>
            <w:bottom w:val="none" w:sz="0" w:space="0" w:color="auto"/>
            <w:right w:val="none" w:sz="0" w:space="0" w:color="auto"/>
          </w:divBdr>
          <w:divsChild>
            <w:div w:id="1425883113">
              <w:marLeft w:val="120"/>
              <w:marRight w:val="120"/>
              <w:marTop w:val="120"/>
              <w:marBottom w:val="120"/>
              <w:divBdr>
                <w:top w:val="none" w:sz="0" w:space="0" w:color="auto"/>
                <w:left w:val="none" w:sz="0" w:space="0" w:color="auto"/>
                <w:bottom w:val="none" w:sz="0" w:space="0" w:color="auto"/>
                <w:right w:val="none" w:sz="0" w:space="0" w:color="auto"/>
              </w:divBdr>
              <w:divsChild>
                <w:div w:id="18557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78461946">
      <w:bodyDiv w:val="1"/>
      <w:marLeft w:val="0"/>
      <w:marRight w:val="0"/>
      <w:marTop w:val="0"/>
      <w:marBottom w:val="0"/>
      <w:divBdr>
        <w:top w:val="none" w:sz="0" w:space="0" w:color="auto"/>
        <w:left w:val="none" w:sz="0" w:space="0" w:color="auto"/>
        <w:bottom w:val="none" w:sz="0" w:space="0" w:color="auto"/>
        <w:right w:val="none" w:sz="0" w:space="0" w:color="auto"/>
      </w:divBdr>
      <w:divsChild>
        <w:div w:id="734281060">
          <w:marLeft w:val="0"/>
          <w:marRight w:val="0"/>
          <w:marTop w:val="0"/>
          <w:marBottom w:val="0"/>
          <w:divBdr>
            <w:top w:val="none" w:sz="0" w:space="0" w:color="auto"/>
            <w:left w:val="none" w:sz="0" w:space="0" w:color="auto"/>
            <w:bottom w:val="none" w:sz="0" w:space="0" w:color="auto"/>
            <w:right w:val="none" w:sz="0" w:space="0" w:color="auto"/>
          </w:divBdr>
          <w:divsChild>
            <w:div w:id="908033551">
              <w:marLeft w:val="120"/>
              <w:marRight w:val="120"/>
              <w:marTop w:val="120"/>
              <w:marBottom w:val="120"/>
              <w:divBdr>
                <w:top w:val="none" w:sz="0" w:space="0" w:color="auto"/>
                <w:left w:val="none" w:sz="0" w:space="0" w:color="auto"/>
                <w:bottom w:val="none" w:sz="0" w:space="0" w:color="auto"/>
                <w:right w:val="none" w:sz="0" w:space="0" w:color="auto"/>
              </w:divBdr>
              <w:divsChild>
                <w:div w:id="110831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227104">
      <w:bodyDiv w:val="1"/>
      <w:marLeft w:val="0"/>
      <w:marRight w:val="0"/>
      <w:marTop w:val="0"/>
      <w:marBottom w:val="0"/>
      <w:divBdr>
        <w:top w:val="none" w:sz="0" w:space="0" w:color="auto"/>
        <w:left w:val="none" w:sz="0" w:space="0" w:color="auto"/>
        <w:bottom w:val="none" w:sz="0" w:space="0" w:color="auto"/>
        <w:right w:val="none" w:sz="0" w:space="0" w:color="auto"/>
      </w:divBdr>
      <w:divsChild>
        <w:div w:id="1197811049">
          <w:marLeft w:val="0"/>
          <w:marRight w:val="0"/>
          <w:marTop w:val="0"/>
          <w:marBottom w:val="0"/>
          <w:divBdr>
            <w:top w:val="none" w:sz="0" w:space="0" w:color="auto"/>
            <w:left w:val="none" w:sz="0" w:space="0" w:color="auto"/>
            <w:bottom w:val="none" w:sz="0" w:space="0" w:color="auto"/>
            <w:right w:val="none" w:sz="0" w:space="0" w:color="auto"/>
          </w:divBdr>
          <w:divsChild>
            <w:div w:id="2087258715">
              <w:marLeft w:val="120"/>
              <w:marRight w:val="120"/>
              <w:marTop w:val="120"/>
              <w:marBottom w:val="120"/>
              <w:divBdr>
                <w:top w:val="none" w:sz="0" w:space="0" w:color="auto"/>
                <w:left w:val="none" w:sz="0" w:space="0" w:color="auto"/>
                <w:bottom w:val="none" w:sz="0" w:space="0" w:color="auto"/>
                <w:right w:val="none" w:sz="0" w:space="0" w:color="auto"/>
              </w:divBdr>
              <w:divsChild>
                <w:div w:id="1891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25083726">
      <w:bodyDiv w:val="1"/>
      <w:marLeft w:val="0"/>
      <w:marRight w:val="0"/>
      <w:marTop w:val="0"/>
      <w:marBottom w:val="0"/>
      <w:divBdr>
        <w:top w:val="none" w:sz="0" w:space="0" w:color="auto"/>
        <w:left w:val="none" w:sz="0" w:space="0" w:color="auto"/>
        <w:bottom w:val="none" w:sz="0" w:space="0" w:color="auto"/>
        <w:right w:val="none" w:sz="0" w:space="0" w:color="auto"/>
      </w:divBdr>
      <w:divsChild>
        <w:div w:id="185220145">
          <w:marLeft w:val="0"/>
          <w:marRight w:val="0"/>
          <w:marTop w:val="0"/>
          <w:marBottom w:val="0"/>
          <w:divBdr>
            <w:top w:val="none" w:sz="0" w:space="0" w:color="auto"/>
            <w:left w:val="none" w:sz="0" w:space="0" w:color="auto"/>
            <w:bottom w:val="none" w:sz="0" w:space="0" w:color="auto"/>
            <w:right w:val="none" w:sz="0" w:space="0" w:color="auto"/>
          </w:divBdr>
          <w:divsChild>
            <w:div w:id="543518261">
              <w:marLeft w:val="120"/>
              <w:marRight w:val="120"/>
              <w:marTop w:val="120"/>
              <w:marBottom w:val="120"/>
              <w:divBdr>
                <w:top w:val="none" w:sz="0" w:space="0" w:color="auto"/>
                <w:left w:val="none" w:sz="0" w:space="0" w:color="auto"/>
                <w:bottom w:val="none" w:sz="0" w:space="0" w:color="auto"/>
                <w:right w:val="none" w:sz="0" w:space="0" w:color="auto"/>
              </w:divBdr>
              <w:divsChild>
                <w:div w:id="8882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76133575">
      <w:bodyDiv w:val="1"/>
      <w:marLeft w:val="0"/>
      <w:marRight w:val="0"/>
      <w:marTop w:val="0"/>
      <w:marBottom w:val="0"/>
      <w:divBdr>
        <w:top w:val="none" w:sz="0" w:space="0" w:color="auto"/>
        <w:left w:val="none" w:sz="0" w:space="0" w:color="auto"/>
        <w:bottom w:val="none" w:sz="0" w:space="0" w:color="auto"/>
        <w:right w:val="none" w:sz="0" w:space="0" w:color="auto"/>
      </w:divBdr>
      <w:divsChild>
        <w:div w:id="53310170">
          <w:marLeft w:val="0"/>
          <w:marRight w:val="0"/>
          <w:marTop w:val="0"/>
          <w:marBottom w:val="0"/>
          <w:divBdr>
            <w:top w:val="none" w:sz="0" w:space="0" w:color="auto"/>
            <w:left w:val="none" w:sz="0" w:space="0" w:color="auto"/>
            <w:bottom w:val="none" w:sz="0" w:space="0" w:color="auto"/>
            <w:right w:val="none" w:sz="0" w:space="0" w:color="auto"/>
          </w:divBdr>
          <w:divsChild>
            <w:div w:id="148786765">
              <w:marLeft w:val="120"/>
              <w:marRight w:val="120"/>
              <w:marTop w:val="120"/>
              <w:marBottom w:val="120"/>
              <w:divBdr>
                <w:top w:val="none" w:sz="0" w:space="0" w:color="auto"/>
                <w:left w:val="none" w:sz="0" w:space="0" w:color="auto"/>
                <w:bottom w:val="none" w:sz="0" w:space="0" w:color="auto"/>
                <w:right w:val="none" w:sz="0" w:space="0" w:color="auto"/>
              </w:divBdr>
              <w:divsChild>
                <w:div w:id="3058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22640">
      <w:bodyDiv w:val="1"/>
      <w:marLeft w:val="0"/>
      <w:marRight w:val="0"/>
      <w:marTop w:val="0"/>
      <w:marBottom w:val="0"/>
      <w:divBdr>
        <w:top w:val="none" w:sz="0" w:space="0" w:color="auto"/>
        <w:left w:val="none" w:sz="0" w:space="0" w:color="auto"/>
        <w:bottom w:val="none" w:sz="0" w:space="0" w:color="auto"/>
        <w:right w:val="none" w:sz="0" w:space="0" w:color="auto"/>
      </w:divBdr>
      <w:divsChild>
        <w:div w:id="1913347768">
          <w:marLeft w:val="0"/>
          <w:marRight w:val="0"/>
          <w:marTop w:val="0"/>
          <w:marBottom w:val="0"/>
          <w:divBdr>
            <w:top w:val="none" w:sz="0" w:space="0" w:color="auto"/>
            <w:left w:val="none" w:sz="0" w:space="0" w:color="auto"/>
            <w:bottom w:val="none" w:sz="0" w:space="0" w:color="auto"/>
            <w:right w:val="none" w:sz="0" w:space="0" w:color="auto"/>
          </w:divBdr>
          <w:divsChild>
            <w:div w:id="453408135">
              <w:marLeft w:val="120"/>
              <w:marRight w:val="120"/>
              <w:marTop w:val="120"/>
              <w:marBottom w:val="120"/>
              <w:divBdr>
                <w:top w:val="none" w:sz="0" w:space="0" w:color="auto"/>
                <w:left w:val="none" w:sz="0" w:space="0" w:color="auto"/>
                <w:bottom w:val="none" w:sz="0" w:space="0" w:color="auto"/>
                <w:right w:val="none" w:sz="0" w:space="0" w:color="auto"/>
              </w:divBdr>
              <w:divsChild>
                <w:div w:id="123883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4403">
      <w:bodyDiv w:val="1"/>
      <w:marLeft w:val="0"/>
      <w:marRight w:val="0"/>
      <w:marTop w:val="0"/>
      <w:marBottom w:val="0"/>
      <w:divBdr>
        <w:top w:val="none" w:sz="0" w:space="0" w:color="auto"/>
        <w:left w:val="none" w:sz="0" w:space="0" w:color="auto"/>
        <w:bottom w:val="none" w:sz="0" w:space="0" w:color="auto"/>
        <w:right w:val="none" w:sz="0" w:space="0" w:color="auto"/>
      </w:divBdr>
      <w:divsChild>
        <w:div w:id="561252565">
          <w:marLeft w:val="0"/>
          <w:marRight w:val="0"/>
          <w:marTop w:val="0"/>
          <w:marBottom w:val="0"/>
          <w:divBdr>
            <w:top w:val="none" w:sz="0" w:space="0" w:color="auto"/>
            <w:left w:val="none" w:sz="0" w:space="0" w:color="auto"/>
            <w:bottom w:val="none" w:sz="0" w:space="0" w:color="auto"/>
            <w:right w:val="none" w:sz="0" w:space="0" w:color="auto"/>
          </w:divBdr>
          <w:divsChild>
            <w:div w:id="1005978595">
              <w:marLeft w:val="120"/>
              <w:marRight w:val="120"/>
              <w:marTop w:val="120"/>
              <w:marBottom w:val="120"/>
              <w:divBdr>
                <w:top w:val="none" w:sz="0" w:space="0" w:color="auto"/>
                <w:left w:val="none" w:sz="0" w:space="0" w:color="auto"/>
                <w:bottom w:val="none" w:sz="0" w:space="0" w:color="auto"/>
                <w:right w:val="none" w:sz="0" w:space="0" w:color="auto"/>
              </w:divBdr>
              <w:divsChild>
                <w:div w:id="2125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330516">
      <w:bodyDiv w:val="1"/>
      <w:marLeft w:val="0"/>
      <w:marRight w:val="0"/>
      <w:marTop w:val="0"/>
      <w:marBottom w:val="0"/>
      <w:divBdr>
        <w:top w:val="none" w:sz="0" w:space="0" w:color="auto"/>
        <w:left w:val="none" w:sz="0" w:space="0" w:color="auto"/>
        <w:bottom w:val="none" w:sz="0" w:space="0" w:color="auto"/>
        <w:right w:val="none" w:sz="0" w:space="0" w:color="auto"/>
      </w:divBdr>
      <w:divsChild>
        <w:div w:id="275143536">
          <w:marLeft w:val="0"/>
          <w:marRight w:val="0"/>
          <w:marTop w:val="0"/>
          <w:marBottom w:val="0"/>
          <w:divBdr>
            <w:top w:val="none" w:sz="0" w:space="0" w:color="auto"/>
            <w:left w:val="none" w:sz="0" w:space="0" w:color="auto"/>
            <w:bottom w:val="none" w:sz="0" w:space="0" w:color="auto"/>
            <w:right w:val="none" w:sz="0" w:space="0" w:color="auto"/>
          </w:divBdr>
          <w:divsChild>
            <w:div w:id="1091927249">
              <w:marLeft w:val="120"/>
              <w:marRight w:val="120"/>
              <w:marTop w:val="120"/>
              <w:marBottom w:val="120"/>
              <w:divBdr>
                <w:top w:val="none" w:sz="0" w:space="0" w:color="auto"/>
                <w:left w:val="none" w:sz="0" w:space="0" w:color="auto"/>
                <w:bottom w:val="none" w:sz="0" w:space="0" w:color="auto"/>
                <w:right w:val="none" w:sz="0" w:space="0" w:color="auto"/>
              </w:divBdr>
              <w:divsChild>
                <w:div w:id="1706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9F71D-F112-471D-B8DD-87744409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1321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1557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9</cp:revision>
  <cp:lastPrinted>2020-10-15T14:00:00Z</cp:lastPrinted>
  <dcterms:created xsi:type="dcterms:W3CDTF">2024-04-10T14:28:00Z</dcterms:created>
  <dcterms:modified xsi:type="dcterms:W3CDTF">2024-06-14T11:12:00Z</dcterms:modified>
</cp:coreProperties>
</file>